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2D5D14" w14:textId="73A02EBB" w:rsidR="00BD4105" w:rsidRPr="00BD4105" w:rsidRDefault="00BD4105" w:rsidP="00C71A83">
      <w:pPr>
        <w:jc w:val="center"/>
        <w:rPr>
          <w:rFonts w:ascii="Times New Roman" w:hAnsi="Times New Roman" w:cs="Times New Roman"/>
          <w:sz w:val="24"/>
          <w:szCs w:val="24"/>
        </w:rPr>
      </w:pPr>
      <w:r w:rsidRPr="00BD4105">
        <w:rPr>
          <w:rFonts w:ascii="Times New Roman" w:hAnsi="Times New Roman" w:cs="Times New Roman"/>
          <w:sz w:val="24"/>
          <w:szCs w:val="24"/>
        </w:rPr>
        <w:t>HS/TE14/0046</w:t>
      </w:r>
      <w:r w:rsidRPr="00BD4105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BD4105">
        <w:rPr>
          <w:rFonts w:ascii="Times New Roman" w:hAnsi="Times New Roman" w:cs="Times New Roman"/>
          <w:sz w:val="24"/>
          <w:szCs w:val="24"/>
        </w:rPr>
        <w:t>S.T.</w:t>
      </w:r>
      <w:proofErr w:type="gramStart"/>
      <w:r w:rsidRPr="00BD4105">
        <w:rPr>
          <w:rFonts w:ascii="Times New Roman" w:hAnsi="Times New Roman" w:cs="Times New Roman"/>
          <w:sz w:val="24"/>
          <w:szCs w:val="24"/>
        </w:rPr>
        <w:t>A.Wickramasinghe</w:t>
      </w:r>
      <w:proofErr w:type="spellEnd"/>
      <w:proofErr w:type="gramEnd"/>
    </w:p>
    <w:p w14:paraId="7B587D03" w14:textId="6AA5CE81" w:rsidR="00C71A83" w:rsidRPr="00C71A83" w:rsidRDefault="00C71A83" w:rsidP="00C71A83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 w:rsidRPr="00C71A83">
        <w:rPr>
          <w:rFonts w:ascii="Times New Roman" w:hAnsi="Times New Roman" w:cs="Times New Roman"/>
          <w:b/>
          <w:sz w:val="32"/>
          <w:szCs w:val="24"/>
        </w:rPr>
        <w:t xml:space="preserve">Lesson </w:t>
      </w:r>
      <w:r w:rsidR="007C3466">
        <w:rPr>
          <w:rFonts w:ascii="Times New Roman" w:hAnsi="Times New Roman" w:cs="Times New Roman"/>
          <w:b/>
          <w:sz w:val="32"/>
          <w:szCs w:val="24"/>
        </w:rPr>
        <w:t>P</w:t>
      </w:r>
      <w:r w:rsidRPr="00C71A83">
        <w:rPr>
          <w:rFonts w:ascii="Times New Roman" w:hAnsi="Times New Roman" w:cs="Times New Roman"/>
          <w:b/>
          <w:sz w:val="32"/>
          <w:szCs w:val="24"/>
        </w:rPr>
        <w:t xml:space="preserve">lan </w:t>
      </w:r>
    </w:p>
    <w:p w14:paraId="5D180345" w14:textId="2C398678" w:rsidR="00A265CD" w:rsidRDefault="00A265CD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 xml:space="preserve">Unit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16FE1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 xml:space="preserve">- Unit </w:t>
      </w:r>
      <w:r w:rsidR="004A36B6">
        <w:rPr>
          <w:rFonts w:ascii="Times New Roman" w:hAnsi="Times New Roman" w:cs="Times New Roman"/>
          <w:sz w:val="24"/>
          <w:szCs w:val="24"/>
        </w:rPr>
        <w:t>10</w:t>
      </w:r>
    </w:p>
    <w:p w14:paraId="7D4249A0" w14:textId="33ECE30F" w:rsidR="0042129F" w:rsidRDefault="00A265CD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16FE1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 xml:space="preserve"> </w:t>
      </w:r>
      <w:r w:rsidR="004A36B6">
        <w:rPr>
          <w:rFonts w:ascii="Times New Roman" w:hAnsi="Times New Roman" w:cs="Times New Roman"/>
          <w:sz w:val="24"/>
          <w:szCs w:val="24"/>
        </w:rPr>
        <w:t xml:space="preserve"> Be Happy, Be Bright, Be You </w:t>
      </w:r>
      <w:r w:rsidR="00FA67C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0F7DFA" w14:textId="5B16C46B" w:rsidR="00A265CD" w:rsidRDefault="00A265CD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 xml:space="preserve">Grade </w:t>
      </w:r>
      <w:r w:rsidRPr="00C71A83">
        <w:rPr>
          <w:rFonts w:ascii="Times New Roman" w:hAnsi="Times New Roman" w:cs="Times New Roman"/>
          <w:b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ab/>
      </w:r>
      <w:r w:rsidR="00B54F89">
        <w:rPr>
          <w:rFonts w:ascii="Times New Roman" w:hAnsi="Times New Roman" w:cs="Times New Roman"/>
          <w:sz w:val="24"/>
          <w:szCs w:val="24"/>
        </w:rPr>
        <w:t xml:space="preserve">          </w:t>
      </w:r>
      <w:r w:rsidR="0042129F">
        <w:rPr>
          <w:rFonts w:ascii="Times New Roman" w:hAnsi="Times New Roman" w:cs="Times New Roman"/>
          <w:sz w:val="24"/>
          <w:szCs w:val="24"/>
        </w:rPr>
        <w:t xml:space="preserve">  -</w:t>
      </w:r>
      <w:r w:rsidR="00B54F89">
        <w:rPr>
          <w:rFonts w:ascii="Times New Roman" w:hAnsi="Times New Roman" w:cs="Times New Roman"/>
          <w:sz w:val="24"/>
          <w:szCs w:val="24"/>
        </w:rPr>
        <w:t xml:space="preserve"> </w:t>
      </w:r>
      <w:r w:rsidR="0042129F">
        <w:rPr>
          <w:rFonts w:ascii="Times New Roman" w:hAnsi="Times New Roman" w:cs="Times New Roman"/>
          <w:sz w:val="24"/>
          <w:szCs w:val="24"/>
        </w:rPr>
        <w:t>Grade 0</w:t>
      </w:r>
      <w:r w:rsidR="008809AB">
        <w:rPr>
          <w:rFonts w:ascii="Times New Roman" w:hAnsi="Times New Roman" w:cs="Times New Roman"/>
          <w:sz w:val="24"/>
          <w:szCs w:val="24"/>
        </w:rPr>
        <w:t>9</w:t>
      </w:r>
    </w:p>
    <w:p w14:paraId="3460CD97" w14:textId="40519174" w:rsidR="00747C25" w:rsidRDefault="00A265CD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Time allocated</w:t>
      </w:r>
      <w:r w:rsidR="0042129F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ab/>
        <w:t>- 4</w:t>
      </w:r>
      <w:r w:rsidR="00FA67C8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00BBF7BF" w14:textId="417B3BAE" w:rsidR="00A265CD" w:rsidRDefault="00A265CD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Class profile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16FE1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>- 1</w:t>
      </w:r>
      <w:r w:rsidR="00FA67C8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ESL students </w:t>
      </w:r>
      <w:r w:rsidR="00471107">
        <w:rPr>
          <w:rFonts w:ascii="Times New Roman" w:hAnsi="Times New Roman" w:cs="Times New Roman"/>
          <w:sz w:val="24"/>
          <w:szCs w:val="24"/>
        </w:rPr>
        <w:t>(</w:t>
      </w:r>
      <w:r w:rsidR="007C3466">
        <w:rPr>
          <w:rFonts w:ascii="Times New Roman" w:hAnsi="Times New Roman" w:cs="Times New Roman"/>
          <w:sz w:val="24"/>
          <w:szCs w:val="24"/>
        </w:rPr>
        <w:t>11 male and 5 female) JMC International</w:t>
      </w:r>
    </w:p>
    <w:p w14:paraId="2FAD6677" w14:textId="748A2AFD" w:rsidR="007C3466" w:rsidRDefault="007C3466" w:rsidP="00A265C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College. </w:t>
      </w:r>
    </w:p>
    <w:p w14:paraId="55A5EA37" w14:textId="77777777" w:rsidR="008809AB" w:rsidRDefault="00A265CD" w:rsidP="00FA67C8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Main aims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16FE1">
        <w:rPr>
          <w:rFonts w:ascii="Times New Roman" w:hAnsi="Times New Roman" w:cs="Times New Roman"/>
          <w:sz w:val="24"/>
          <w:szCs w:val="24"/>
        </w:rPr>
        <w:tab/>
      </w:r>
      <w:r w:rsidR="0042129F">
        <w:rPr>
          <w:rFonts w:ascii="Times New Roman" w:hAnsi="Times New Roman" w:cs="Times New Roman"/>
          <w:sz w:val="24"/>
          <w:szCs w:val="24"/>
        </w:rPr>
        <w:t xml:space="preserve">- </w:t>
      </w:r>
      <w:r w:rsidR="008809AB" w:rsidRPr="008809AB">
        <w:rPr>
          <w:rFonts w:ascii="Times New Roman" w:hAnsi="Times New Roman" w:cs="Times New Roman"/>
          <w:sz w:val="24"/>
          <w:szCs w:val="24"/>
        </w:rPr>
        <w:t xml:space="preserve">Help students to understand poetic language, techniques, </w:t>
      </w:r>
    </w:p>
    <w:p w14:paraId="40017F54" w14:textId="4B62D9CC" w:rsidR="008809AB" w:rsidRDefault="008809AB" w:rsidP="00FA67C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Pr="008809AB">
        <w:rPr>
          <w:rFonts w:ascii="Times New Roman" w:hAnsi="Times New Roman" w:cs="Times New Roman"/>
          <w:sz w:val="24"/>
          <w:szCs w:val="24"/>
        </w:rPr>
        <w:t xml:space="preserve">structure and messages given. </w:t>
      </w:r>
    </w:p>
    <w:p w14:paraId="2A4A5315" w14:textId="59211619" w:rsidR="008809AB" w:rsidRDefault="008809AB" w:rsidP="00FA67C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- </w:t>
      </w:r>
      <w:r w:rsidRPr="008809AB">
        <w:rPr>
          <w:rFonts w:ascii="Times New Roman" w:hAnsi="Times New Roman" w:cs="Times New Roman"/>
          <w:sz w:val="24"/>
          <w:szCs w:val="24"/>
        </w:rPr>
        <w:t>Students will be able to read and respond to simple poems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6F8217A" w14:textId="6559AD53" w:rsidR="008809AB" w:rsidRDefault="008809AB" w:rsidP="008809A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- </w:t>
      </w:r>
      <w:r w:rsidRPr="008415EC">
        <w:rPr>
          <w:rFonts w:ascii="Times New Roman" w:hAnsi="Times New Roman" w:cs="Times New Roman"/>
          <w:sz w:val="24"/>
          <w:szCs w:val="24"/>
        </w:rPr>
        <w:t>To appreciate the beauty of the language and the thought in</w:t>
      </w:r>
    </w:p>
    <w:p w14:paraId="64A5345B" w14:textId="0BF8C3A1" w:rsidR="00FA67C8" w:rsidRDefault="008809AB" w:rsidP="00FA67C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the poem.</w:t>
      </w:r>
    </w:p>
    <w:p w14:paraId="11F4F353" w14:textId="0519A3E3" w:rsidR="008415EC" w:rsidRPr="008415EC" w:rsidRDefault="00A265CD" w:rsidP="008415E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809AB">
        <w:rPr>
          <w:rFonts w:ascii="Times New Roman" w:hAnsi="Times New Roman" w:cs="Times New Roman"/>
          <w:sz w:val="24"/>
          <w:szCs w:val="24"/>
        </w:rPr>
        <w:t xml:space="preserve">                        - </w:t>
      </w:r>
      <w:r w:rsidR="008415EC" w:rsidRPr="008415EC">
        <w:rPr>
          <w:rFonts w:ascii="Times New Roman" w:hAnsi="Times New Roman" w:cs="Times New Roman"/>
          <w:sz w:val="24"/>
          <w:szCs w:val="24"/>
        </w:rPr>
        <w:t>To kindle the students' imagination and develop</w:t>
      </w:r>
      <w:r w:rsidR="008415EC">
        <w:rPr>
          <w:rFonts w:ascii="Times New Roman" w:hAnsi="Times New Roman" w:cs="Times New Roman"/>
          <w:sz w:val="24"/>
          <w:szCs w:val="24"/>
        </w:rPr>
        <w:t xml:space="preserve"> </w:t>
      </w:r>
      <w:r w:rsidR="008809AB">
        <w:rPr>
          <w:rFonts w:ascii="Times New Roman" w:hAnsi="Times New Roman" w:cs="Times New Roman"/>
          <w:sz w:val="24"/>
          <w:szCs w:val="24"/>
        </w:rPr>
        <w:t>students’</w:t>
      </w:r>
      <w:r w:rsidR="008415EC" w:rsidRPr="008415E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B9B6F69" w14:textId="6BEB2983" w:rsidR="008415EC" w:rsidRPr="008415EC" w:rsidRDefault="008415EC" w:rsidP="008415E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Pr="008415EC">
        <w:rPr>
          <w:rFonts w:ascii="Times New Roman" w:hAnsi="Times New Roman" w:cs="Times New Roman"/>
          <w:sz w:val="24"/>
          <w:szCs w:val="24"/>
        </w:rPr>
        <w:t>aesthetic sense.</w:t>
      </w:r>
    </w:p>
    <w:p w14:paraId="7ECA5BCF" w14:textId="30B9A05E" w:rsidR="008415EC" w:rsidRDefault="00A265CD" w:rsidP="00C71A83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Subsidiary aims</w:t>
      </w:r>
      <w:r>
        <w:rPr>
          <w:rFonts w:ascii="Times New Roman" w:hAnsi="Times New Roman" w:cs="Times New Roman"/>
          <w:sz w:val="24"/>
          <w:szCs w:val="24"/>
        </w:rPr>
        <w:tab/>
      </w:r>
      <w:r w:rsidR="008809AB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71A83">
        <w:rPr>
          <w:rFonts w:ascii="Times New Roman" w:hAnsi="Times New Roman" w:cs="Times New Roman"/>
          <w:sz w:val="24"/>
          <w:szCs w:val="24"/>
        </w:rPr>
        <w:t>-</w:t>
      </w:r>
      <w:r w:rsidR="0042129F">
        <w:rPr>
          <w:rFonts w:ascii="Times New Roman" w:hAnsi="Times New Roman" w:cs="Times New Roman"/>
          <w:sz w:val="24"/>
          <w:szCs w:val="24"/>
        </w:rPr>
        <w:t xml:space="preserve"> </w:t>
      </w:r>
      <w:r w:rsidR="008415EC" w:rsidRPr="008415EC">
        <w:rPr>
          <w:rFonts w:ascii="Times New Roman" w:hAnsi="Times New Roman" w:cs="Times New Roman"/>
          <w:sz w:val="24"/>
          <w:szCs w:val="24"/>
        </w:rPr>
        <w:t>To be able to express students’ ideas, feelings, emotions.</w:t>
      </w:r>
    </w:p>
    <w:p w14:paraId="713A22D0" w14:textId="5C4A0891" w:rsidR="008809AB" w:rsidRDefault="0042129F" w:rsidP="008809A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809AB"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>-</w:t>
      </w:r>
      <w:r w:rsidR="0074411F">
        <w:rPr>
          <w:rFonts w:ascii="Times New Roman" w:hAnsi="Times New Roman" w:cs="Times New Roman"/>
          <w:sz w:val="24"/>
          <w:szCs w:val="24"/>
        </w:rPr>
        <w:t xml:space="preserve"> </w:t>
      </w:r>
      <w:r w:rsidR="008415EC" w:rsidRPr="008415EC">
        <w:rPr>
          <w:rFonts w:ascii="Times New Roman" w:hAnsi="Times New Roman" w:cs="Times New Roman"/>
          <w:sz w:val="24"/>
          <w:szCs w:val="24"/>
        </w:rPr>
        <w:t xml:space="preserve">To identify </w:t>
      </w:r>
      <w:r w:rsidR="008809AB" w:rsidRPr="008809AB">
        <w:rPr>
          <w:rFonts w:ascii="Times New Roman" w:hAnsi="Times New Roman" w:cs="Times New Roman"/>
          <w:sz w:val="24"/>
          <w:szCs w:val="24"/>
        </w:rPr>
        <w:t>visual, auditory imagery</w:t>
      </w:r>
      <w:r w:rsidR="008809AB">
        <w:rPr>
          <w:rFonts w:ascii="Times New Roman" w:hAnsi="Times New Roman" w:cs="Times New Roman"/>
          <w:sz w:val="24"/>
          <w:szCs w:val="24"/>
        </w:rPr>
        <w:t xml:space="preserve">, </w:t>
      </w:r>
      <w:r w:rsidR="008809AB" w:rsidRPr="008809AB">
        <w:rPr>
          <w:rFonts w:ascii="Times New Roman" w:hAnsi="Times New Roman" w:cs="Times New Roman"/>
          <w:sz w:val="24"/>
          <w:szCs w:val="24"/>
        </w:rPr>
        <w:t>metaphors and similes</w:t>
      </w:r>
      <w:r w:rsidR="008809AB">
        <w:rPr>
          <w:rFonts w:ascii="Times New Roman" w:hAnsi="Times New Roman" w:cs="Times New Roman"/>
          <w:sz w:val="24"/>
          <w:szCs w:val="24"/>
        </w:rPr>
        <w:t>,</w:t>
      </w:r>
    </w:p>
    <w:p w14:paraId="7ADBEF83" w14:textId="7252F245" w:rsidR="002D3795" w:rsidRPr="002D3795" w:rsidRDefault="008809AB" w:rsidP="002D379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 w:rsidRPr="008809AB">
        <w:rPr>
          <w:rFonts w:ascii="Times New Roman" w:hAnsi="Times New Roman" w:cs="Times New Roman"/>
          <w:sz w:val="24"/>
          <w:szCs w:val="24"/>
        </w:rPr>
        <w:t xml:space="preserve"> number of stanzas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809AB">
        <w:rPr>
          <w:rFonts w:ascii="Times New Roman" w:hAnsi="Times New Roman" w:cs="Times New Roman"/>
          <w:sz w:val="24"/>
          <w:szCs w:val="24"/>
        </w:rPr>
        <w:t xml:space="preserve">rhyming words </w:t>
      </w:r>
      <w:r>
        <w:rPr>
          <w:rFonts w:ascii="Times New Roman" w:hAnsi="Times New Roman" w:cs="Times New Roman"/>
          <w:sz w:val="24"/>
          <w:szCs w:val="24"/>
        </w:rPr>
        <w:t>and t</w:t>
      </w:r>
      <w:r w:rsidRPr="008809AB">
        <w:rPr>
          <w:rFonts w:ascii="Times New Roman" w:hAnsi="Times New Roman" w:cs="Times New Roman"/>
          <w:sz w:val="24"/>
          <w:szCs w:val="24"/>
        </w:rPr>
        <w:t>hemes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ADF5922" w14:textId="184D02B6" w:rsidR="008415EC" w:rsidRDefault="00016FE1" w:rsidP="00475952">
      <w:pPr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 xml:space="preserve">Assumptions </w:t>
      </w:r>
      <w:r w:rsidR="000D64EE">
        <w:rPr>
          <w:rFonts w:ascii="Times New Roman" w:hAnsi="Times New Roman" w:cs="Times New Roman"/>
          <w:sz w:val="24"/>
          <w:szCs w:val="24"/>
        </w:rPr>
        <w:tab/>
      </w:r>
      <w:r w:rsidR="00475952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0D64EE">
        <w:rPr>
          <w:rFonts w:ascii="Times New Roman" w:hAnsi="Times New Roman" w:cs="Times New Roman"/>
          <w:sz w:val="24"/>
          <w:szCs w:val="24"/>
        </w:rPr>
        <w:t>-</w:t>
      </w:r>
      <w:r w:rsidR="00475952">
        <w:rPr>
          <w:rFonts w:ascii="Times New Roman" w:hAnsi="Times New Roman" w:cs="Times New Roman"/>
          <w:sz w:val="24"/>
          <w:szCs w:val="24"/>
        </w:rPr>
        <w:t xml:space="preserve"> </w:t>
      </w:r>
      <w:r w:rsidR="000D64EE">
        <w:rPr>
          <w:rFonts w:ascii="Times New Roman" w:hAnsi="Times New Roman" w:cs="Times New Roman"/>
          <w:sz w:val="24"/>
          <w:szCs w:val="24"/>
        </w:rPr>
        <w:t>S</w:t>
      </w:r>
      <w:r w:rsidR="00391552">
        <w:rPr>
          <w:rFonts w:ascii="Times New Roman" w:hAnsi="Times New Roman" w:cs="Times New Roman"/>
          <w:sz w:val="24"/>
          <w:szCs w:val="24"/>
        </w:rPr>
        <w:t xml:space="preserve">tudents will </w:t>
      </w:r>
      <w:r>
        <w:rPr>
          <w:rFonts w:ascii="Times New Roman" w:hAnsi="Times New Roman" w:cs="Times New Roman"/>
          <w:sz w:val="24"/>
          <w:szCs w:val="24"/>
        </w:rPr>
        <w:t xml:space="preserve">be able </w:t>
      </w:r>
      <w:r w:rsidR="00475952">
        <w:rPr>
          <w:rFonts w:ascii="Times New Roman" w:hAnsi="Times New Roman" w:cs="Times New Roman"/>
          <w:sz w:val="24"/>
          <w:szCs w:val="24"/>
        </w:rPr>
        <w:t xml:space="preserve">to </w:t>
      </w:r>
      <w:r w:rsidR="008415EC">
        <w:rPr>
          <w:rFonts w:ascii="Times New Roman" w:hAnsi="Times New Roman" w:cs="Times New Roman"/>
          <w:sz w:val="24"/>
          <w:szCs w:val="24"/>
        </w:rPr>
        <w:t>comprehend the poem through</w:t>
      </w:r>
    </w:p>
    <w:p w14:paraId="227FFBE5" w14:textId="0B9BA55C" w:rsidR="00C71A83" w:rsidRDefault="008415EC" w:rsidP="004759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poetic language</w:t>
      </w:r>
      <w:r w:rsidR="00475952">
        <w:rPr>
          <w:rFonts w:ascii="Times New Roman" w:hAnsi="Times New Roman" w:cs="Times New Roman"/>
          <w:sz w:val="24"/>
          <w:szCs w:val="24"/>
        </w:rPr>
        <w:t>.</w:t>
      </w:r>
    </w:p>
    <w:p w14:paraId="2C881B49" w14:textId="4D202FA9" w:rsidR="008415EC" w:rsidRDefault="00016FE1" w:rsidP="008415EC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Anticipated problems</w:t>
      </w:r>
      <w:r w:rsidR="008809AB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0D64EE">
        <w:rPr>
          <w:rFonts w:ascii="Times New Roman" w:hAnsi="Times New Roman" w:cs="Times New Roman"/>
          <w:sz w:val="24"/>
          <w:szCs w:val="24"/>
        </w:rPr>
        <w:t>-</w:t>
      </w:r>
      <w:r w:rsidR="00475952">
        <w:rPr>
          <w:rFonts w:ascii="Times New Roman" w:hAnsi="Times New Roman" w:cs="Times New Roman"/>
          <w:sz w:val="24"/>
          <w:szCs w:val="24"/>
        </w:rPr>
        <w:t xml:space="preserve"> </w:t>
      </w:r>
      <w:r w:rsidR="000D64EE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tudents </w:t>
      </w:r>
      <w:r w:rsidR="00391552">
        <w:rPr>
          <w:rFonts w:ascii="Times New Roman" w:hAnsi="Times New Roman" w:cs="Times New Roman"/>
          <w:sz w:val="24"/>
          <w:szCs w:val="24"/>
        </w:rPr>
        <w:t xml:space="preserve">may have difficulty in </w:t>
      </w:r>
      <w:r w:rsidR="008415EC">
        <w:rPr>
          <w:rFonts w:ascii="Times New Roman" w:hAnsi="Times New Roman" w:cs="Times New Roman"/>
          <w:sz w:val="24"/>
          <w:szCs w:val="24"/>
        </w:rPr>
        <w:t>understanding poetic</w:t>
      </w:r>
    </w:p>
    <w:p w14:paraId="72D531E5" w14:textId="15B3D804" w:rsidR="008415EC" w:rsidRPr="008415EC" w:rsidRDefault="008415EC" w:rsidP="008415EC">
      <w:pPr>
        <w:ind w:left="2880" w:hanging="288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</w:t>
      </w:r>
      <w:r>
        <w:rPr>
          <w:rFonts w:ascii="Times New Roman" w:hAnsi="Times New Roman" w:cs="Times New Roman"/>
          <w:bCs/>
          <w:sz w:val="24"/>
          <w:szCs w:val="24"/>
        </w:rPr>
        <w:t xml:space="preserve">language. </w:t>
      </w:r>
    </w:p>
    <w:p w14:paraId="0B5B061C" w14:textId="77777777" w:rsidR="007C3466" w:rsidRDefault="00016FE1" w:rsidP="00450CA9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Possible solution</w:t>
      </w:r>
      <w:r>
        <w:rPr>
          <w:rFonts w:ascii="Times New Roman" w:hAnsi="Times New Roman" w:cs="Times New Roman"/>
          <w:sz w:val="24"/>
          <w:szCs w:val="24"/>
        </w:rPr>
        <w:tab/>
      </w:r>
      <w:r w:rsidR="00391552">
        <w:rPr>
          <w:rFonts w:ascii="Times New Roman" w:hAnsi="Times New Roman" w:cs="Times New Roman"/>
          <w:sz w:val="24"/>
          <w:szCs w:val="24"/>
        </w:rPr>
        <w:t>-</w:t>
      </w:r>
      <w:r w:rsidR="00431807">
        <w:rPr>
          <w:rFonts w:ascii="Times New Roman" w:hAnsi="Times New Roman" w:cs="Times New Roman"/>
          <w:sz w:val="24"/>
          <w:szCs w:val="24"/>
        </w:rPr>
        <w:t>Explaining</w:t>
      </w:r>
      <w:r w:rsidR="007C3466">
        <w:rPr>
          <w:rFonts w:ascii="Times New Roman" w:hAnsi="Times New Roman" w:cs="Times New Roman"/>
          <w:sz w:val="24"/>
          <w:szCs w:val="24"/>
        </w:rPr>
        <w:t xml:space="preserve"> and discussing</w:t>
      </w:r>
      <w:r w:rsidR="00431807">
        <w:rPr>
          <w:rFonts w:ascii="Times New Roman" w:hAnsi="Times New Roman" w:cs="Times New Roman"/>
          <w:sz w:val="24"/>
          <w:szCs w:val="24"/>
        </w:rPr>
        <w:t xml:space="preserve"> </w:t>
      </w:r>
      <w:r w:rsidR="00450CA9">
        <w:rPr>
          <w:rFonts w:ascii="Times New Roman" w:hAnsi="Times New Roman" w:cs="Times New Roman"/>
          <w:sz w:val="24"/>
          <w:szCs w:val="24"/>
        </w:rPr>
        <w:t xml:space="preserve">the poetic language and meaning </w:t>
      </w:r>
    </w:p>
    <w:p w14:paraId="52862047" w14:textId="6E82B227" w:rsidR="00016FE1" w:rsidRDefault="007C3466" w:rsidP="007C3466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</w:t>
      </w:r>
      <w:r w:rsidR="00431807">
        <w:rPr>
          <w:rFonts w:ascii="Times New Roman" w:hAnsi="Times New Roman" w:cs="Times New Roman"/>
          <w:sz w:val="24"/>
          <w:szCs w:val="24"/>
        </w:rPr>
        <w:t>relevant to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415EC">
        <w:rPr>
          <w:rFonts w:ascii="Times New Roman" w:hAnsi="Times New Roman" w:cs="Times New Roman"/>
          <w:sz w:val="24"/>
          <w:szCs w:val="24"/>
        </w:rPr>
        <w:t>poem</w:t>
      </w:r>
      <w:r w:rsidR="00431807">
        <w:rPr>
          <w:rFonts w:ascii="Times New Roman" w:hAnsi="Times New Roman" w:cs="Times New Roman"/>
          <w:sz w:val="24"/>
          <w:szCs w:val="24"/>
        </w:rPr>
        <w:t xml:space="preserve"> and writing them on the board</w:t>
      </w:r>
      <w:r w:rsidR="00450CA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6D6EEA2" w14:textId="27B1EC11" w:rsidR="00747C25" w:rsidRDefault="00C71A83" w:rsidP="00450CA9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t>Materials needed</w:t>
      </w:r>
      <w:r w:rsidR="00431807">
        <w:rPr>
          <w:rFonts w:ascii="Times New Roman" w:hAnsi="Times New Roman" w:cs="Times New Roman"/>
          <w:sz w:val="24"/>
          <w:szCs w:val="24"/>
        </w:rPr>
        <w:tab/>
      </w:r>
      <w:r w:rsidR="00450CA9">
        <w:rPr>
          <w:rFonts w:ascii="Times New Roman" w:hAnsi="Times New Roman" w:cs="Times New Roman"/>
          <w:sz w:val="24"/>
          <w:szCs w:val="24"/>
        </w:rPr>
        <w:t xml:space="preserve">- </w:t>
      </w:r>
      <w:r w:rsidR="00747C25">
        <w:rPr>
          <w:rFonts w:ascii="Times New Roman" w:hAnsi="Times New Roman" w:cs="Times New Roman"/>
          <w:sz w:val="24"/>
          <w:szCs w:val="24"/>
        </w:rPr>
        <w:t>Pupil</w:t>
      </w:r>
      <w:r w:rsidR="00BC39F6">
        <w:rPr>
          <w:rFonts w:ascii="Times New Roman" w:hAnsi="Times New Roman" w:cs="Times New Roman"/>
          <w:sz w:val="24"/>
          <w:szCs w:val="24"/>
        </w:rPr>
        <w:t>'</w:t>
      </w:r>
      <w:r w:rsidR="00747C25">
        <w:rPr>
          <w:rFonts w:ascii="Times New Roman" w:hAnsi="Times New Roman" w:cs="Times New Roman"/>
          <w:sz w:val="24"/>
          <w:szCs w:val="24"/>
        </w:rPr>
        <w:t>s book</w:t>
      </w:r>
    </w:p>
    <w:p w14:paraId="7E8D744C" w14:textId="77777777" w:rsidR="00747C25" w:rsidRDefault="00747C25" w:rsidP="00BD4D46">
      <w:pPr>
        <w:ind w:left="28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Whiteboard</w:t>
      </w:r>
    </w:p>
    <w:p w14:paraId="13B37156" w14:textId="2097622E" w:rsidR="00E111B3" w:rsidRDefault="00E111B3" w:rsidP="00E111B3">
      <w:pPr>
        <w:jc w:val="both"/>
        <w:rPr>
          <w:rFonts w:ascii="Times New Roman" w:hAnsi="Times New Roman" w:cs="Times New Roman"/>
          <w:sz w:val="24"/>
          <w:szCs w:val="24"/>
        </w:rPr>
      </w:pPr>
      <w:r w:rsidRPr="00E111B3">
        <w:rPr>
          <w:rFonts w:ascii="Times New Roman" w:hAnsi="Times New Roman" w:cs="Times New Roman"/>
          <w:b/>
          <w:sz w:val="24"/>
          <w:szCs w:val="24"/>
        </w:rPr>
        <w:t>Skills focused</w:t>
      </w:r>
      <w:r w:rsidRPr="00E111B3">
        <w:rPr>
          <w:rFonts w:ascii="Times New Roman" w:hAnsi="Times New Roman" w:cs="Times New Roman"/>
          <w:b/>
          <w:sz w:val="24"/>
          <w:szCs w:val="24"/>
        </w:rPr>
        <w:tab/>
      </w:r>
      <w:r w:rsidR="00BD4D46">
        <w:rPr>
          <w:rFonts w:ascii="Times New Roman" w:hAnsi="Times New Roman" w:cs="Times New Roman"/>
          <w:sz w:val="24"/>
          <w:szCs w:val="24"/>
        </w:rPr>
        <w:tab/>
      </w:r>
      <w:r w:rsidR="00BD4D46">
        <w:rPr>
          <w:rFonts w:ascii="Times New Roman" w:hAnsi="Times New Roman" w:cs="Times New Roman"/>
          <w:sz w:val="24"/>
          <w:szCs w:val="24"/>
        </w:rPr>
        <w:tab/>
        <w:t xml:space="preserve">- </w:t>
      </w:r>
      <w:r w:rsidR="008809AB">
        <w:rPr>
          <w:rFonts w:ascii="Times New Roman" w:hAnsi="Times New Roman" w:cs="Times New Roman"/>
          <w:sz w:val="24"/>
          <w:szCs w:val="24"/>
        </w:rPr>
        <w:t xml:space="preserve">Reading, </w:t>
      </w:r>
      <w:r>
        <w:rPr>
          <w:rFonts w:ascii="Times New Roman" w:hAnsi="Times New Roman" w:cs="Times New Roman"/>
          <w:sz w:val="24"/>
          <w:szCs w:val="24"/>
        </w:rPr>
        <w:t>Writing, Speaking</w:t>
      </w:r>
      <w:r w:rsidR="00BD4D46">
        <w:rPr>
          <w:rFonts w:ascii="Times New Roman" w:hAnsi="Times New Roman" w:cs="Times New Roman"/>
          <w:sz w:val="24"/>
          <w:szCs w:val="24"/>
        </w:rPr>
        <w:t>,</w:t>
      </w:r>
      <w:r w:rsidR="008809AB">
        <w:rPr>
          <w:rFonts w:ascii="Times New Roman" w:hAnsi="Times New Roman" w:cs="Times New Roman"/>
          <w:sz w:val="24"/>
          <w:szCs w:val="24"/>
        </w:rPr>
        <w:t xml:space="preserve"> </w:t>
      </w:r>
      <w:r w:rsidR="00BD4D46">
        <w:rPr>
          <w:rFonts w:ascii="Times New Roman" w:hAnsi="Times New Roman" w:cs="Times New Roman"/>
          <w:sz w:val="24"/>
          <w:szCs w:val="24"/>
        </w:rPr>
        <w:t xml:space="preserve">Listening </w:t>
      </w:r>
    </w:p>
    <w:p w14:paraId="660FAF1B" w14:textId="5DCFA4BE" w:rsidR="00E111B3" w:rsidRDefault="00E111B3" w:rsidP="00E111B3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 w:rsidRPr="00E111B3">
        <w:rPr>
          <w:rFonts w:ascii="Times New Roman" w:hAnsi="Times New Roman" w:cs="Times New Roman"/>
          <w:b/>
          <w:sz w:val="24"/>
          <w:szCs w:val="24"/>
        </w:rPr>
        <w:t>Rationale</w:t>
      </w:r>
      <w:r>
        <w:rPr>
          <w:rFonts w:ascii="Times New Roman" w:hAnsi="Times New Roman" w:cs="Times New Roman"/>
          <w:sz w:val="24"/>
          <w:szCs w:val="24"/>
        </w:rPr>
        <w:tab/>
        <w:t xml:space="preserve">-The purpose of selecting this lesson is to </w:t>
      </w:r>
      <w:r w:rsidR="00BD4D46">
        <w:rPr>
          <w:rFonts w:ascii="Times New Roman" w:hAnsi="Times New Roman" w:cs="Times New Roman"/>
          <w:sz w:val="24"/>
          <w:szCs w:val="24"/>
        </w:rPr>
        <w:t xml:space="preserve">improve students' </w:t>
      </w:r>
    </w:p>
    <w:p w14:paraId="34909E0E" w14:textId="5C9B8B36" w:rsidR="00450CA9" w:rsidRPr="008415EC" w:rsidRDefault="00450CA9" w:rsidP="00450CA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</w:t>
      </w:r>
      <w:r w:rsidRPr="008415EC">
        <w:rPr>
          <w:rFonts w:ascii="Times New Roman" w:hAnsi="Times New Roman" w:cs="Times New Roman"/>
          <w:sz w:val="24"/>
          <w:szCs w:val="24"/>
        </w:rPr>
        <w:t xml:space="preserve">imagination and </w:t>
      </w:r>
      <w:r w:rsidR="007C3466">
        <w:rPr>
          <w:rFonts w:ascii="Times New Roman" w:hAnsi="Times New Roman" w:cs="Times New Roman"/>
          <w:sz w:val="24"/>
          <w:szCs w:val="24"/>
        </w:rPr>
        <w:t xml:space="preserve">to </w:t>
      </w:r>
      <w:r w:rsidRPr="008415EC">
        <w:rPr>
          <w:rFonts w:ascii="Times New Roman" w:hAnsi="Times New Roman" w:cs="Times New Roman"/>
          <w:sz w:val="24"/>
          <w:szCs w:val="24"/>
        </w:rPr>
        <w:t>develop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415EC">
        <w:rPr>
          <w:rFonts w:ascii="Times New Roman" w:hAnsi="Times New Roman" w:cs="Times New Roman"/>
          <w:sz w:val="24"/>
          <w:szCs w:val="24"/>
        </w:rPr>
        <w:t>their aesthetic sense.</w:t>
      </w:r>
    </w:p>
    <w:p w14:paraId="01EFEEF5" w14:textId="5E8FA6D2" w:rsidR="00450CA9" w:rsidRDefault="00450CA9" w:rsidP="00E111B3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</w:p>
    <w:p w14:paraId="02BD87DD" w14:textId="77777777" w:rsidR="008F32A3" w:rsidRDefault="00016FE1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hAnsi="Times New Roman" w:cs="Times New Roman"/>
          <w:b/>
          <w:sz w:val="24"/>
          <w:szCs w:val="24"/>
        </w:rPr>
        <w:lastRenderedPageBreak/>
        <w:t>Procedure</w:t>
      </w:r>
    </w:p>
    <w:p w14:paraId="3C11CFB9" w14:textId="77777777" w:rsidR="00824C01" w:rsidRDefault="00824C01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</w:p>
    <w:p w14:paraId="125ACD05" w14:textId="77777777" w:rsidR="00747C25" w:rsidRDefault="00747C25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710" w:type="dxa"/>
        <w:tblInd w:w="-432" w:type="dxa"/>
        <w:tblLayout w:type="fixed"/>
        <w:tblLook w:val="04A0" w:firstRow="1" w:lastRow="0" w:firstColumn="1" w:lastColumn="0" w:noHBand="0" w:noVBand="1"/>
      </w:tblPr>
      <w:tblGrid>
        <w:gridCol w:w="1420"/>
        <w:gridCol w:w="1317"/>
        <w:gridCol w:w="49"/>
        <w:gridCol w:w="1894"/>
        <w:gridCol w:w="360"/>
        <w:gridCol w:w="2340"/>
        <w:gridCol w:w="32"/>
        <w:gridCol w:w="1768"/>
        <w:gridCol w:w="90"/>
        <w:gridCol w:w="1440"/>
      </w:tblGrid>
      <w:tr w:rsidR="004E6335" w:rsidRPr="008F32A3" w14:paraId="29ED8208" w14:textId="77777777" w:rsidTr="004E6335">
        <w:tc>
          <w:tcPr>
            <w:tcW w:w="1420" w:type="dxa"/>
            <w:shd w:val="clear" w:color="auto" w:fill="A6A6A6" w:themeFill="background1" w:themeFillShade="A6"/>
          </w:tcPr>
          <w:p w14:paraId="4077F702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54BD86C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Time </w:t>
            </w:r>
          </w:p>
          <w:p w14:paraId="59BA9920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7" w:type="dxa"/>
            <w:shd w:val="clear" w:color="auto" w:fill="A6A6A6" w:themeFill="background1" w:themeFillShade="A6"/>
          </w:tcPr>
          <w:p w14:paraId="66913E0F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D06B2B1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Stage aim </w:t>
            </w:r>
          </w:p>
        </w:tc>
        <w:tc>
          <w:tcPr>
            <w:tcW w:w="2303" w:type="dxa"/>
            <w:gridSpan w:val="3"/>
            <w:shd w:val="clear" w:color="auto" w:fill="A6A6A6" w:themeFill="background1" w:themeFillShade="A6"/>
          </w:tcPr>
          <w:p w14:paraId="35022A0F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F1461BC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Teacher role </w:t>
            </w:r>
          </w:p>
        </w:tc>
        <w:tc>
          <w:tcPr>
            <w:tcW w:w="2372" w:type="dxa"/>
            <w:gridSpan w:val="2"/>
            <w:shd w:val="clear" w:color="auto" w:fill="A6A6A6" w:themeFill="background1" w:themeFillShade="A6"/>
          </w:tcPr>
          <w:p w14:paraId="3BF62C6F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E136E92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>Student role</w:t>
            </w:r>
          </w:p>
        </w:tc>
        <w:tc>
          <w:tcPr>
            <w:tcW w:w="1858" w:type="dxa"/>
            <w:gridSpan w:val="2"/>
            <w:shd w:val="clear" w:color="auto" w:fill="A6A6A6" w:themeFill="background1" w:themeFillShade="A6"/>
          </w:tcPr>
          <w:p w14:paraId="7A85C57B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8F5F5FE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>Materials needed</w:t>
            </w:r>
          </w:p>
        </w:tc>
        <w:tc>
          <w:tcPr>
            <w:tcW w:w="1440" w:type="dxa"/>
            <w:shd w:val="clear" w:color="auto" w:fill="A6A6A6" w:themeFill="background1" w:themeFillShade="A6"/>
          </w:tcPr>
          <w:p w14:paraId="0EEB0A49" w14:textId="77777777" w:rsidR="008F32A3" w:rsidRPr="008F32A3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9F6537B" w14:textId="77777777" w:rsidR="008F32A3" w:rsidRPr="008F32A3" w:rsidRDefault="008F32A3" w:rsidP="008F32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32A3">
              <w:rPr>
                <w:rFonts w:ascii="Times New Roman" w:hAnsi="Times New Roman" w:cs="Times New Roman"/>
                <w:b/>
                <w:sz w:val="24"/>
                <w:szCs w:val="24"/>
              </w:rPr>
              <w:t>Interaction pattern</w:t>
            </w:r>
          </w:p>
        </w:tc>
      </w:tr>
      <w:tr w:rsidR="0073110B" w14:paraId="09047B4E" w14:textId="77777777" w:rsidTr="004E6335">
        <w:tc>
          <w:tcPr>
            <w:tcW w:w="10710" w:type="dxa"/>
            <w:gridSpan w:val="10"/>
            <w:tcBorders>
              <w:bottom w:val="nil"/>
            </w:tcBorders>
          </w:tcPr>
          <w:p w14:paraId="17A23969" w14:textId="77777777" w:rsidR="0073110B" w:rsidRDefault="0073110B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813614" w14:textId="77777777" w:rsidR="0073110B" w:rsidRDefault="0073110B" w:rsidP="00747C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7C25" w14:paraId="2843327C" w14:textId="77777777" w:rsidTr="004E6335">
        <w:trPr>
          <w:trHeight w:val="297"/>
        </w:trPr>
        <w:tc>
          <w:tcPr>
            <w:tcW w:w="10710" w:type="dxa"/>
            <w:gridSpan w:val="10"/>
            <w:tcBorders>
              <w:top w:val="nil"/>
              <w:bottom w:val="single" w:sz="4" w:space="0" w:color="auto"/>
            </w:tcBorders>
          </w:tcPr>
          <w:p w14:paraId="0BFB113E" w14:textId="77777777" w:rsidR="00747C25" w:rsidRPr="00C30D32" w:rsidRDefault="00747C25" w:rsidP="00C30D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30D3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</w:t>
            </w:r>
            <w:r w:rsidR="004E6335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C30D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4E6335">
              <w:rPr>
                <w:rFonts w:ascii="Times New Roman" w:hAnsi="Times New Roman" w:cs="Times New Roman"/>
                <w:b/>
                <w:sz w:val="24"/>
                <w:szCs w:val="24"/>
              </w:rPr>
              <w:t>Pre T</w:t>
            </w:r>
            <w:r w:rsidRPr="0073110B">
              <w:rPr>
                <w:rFonts w:ascii="Times New Roman" w:hAnsi="Times New Roman" w:cs="Times New Roman"/>
                <w:b/>
                <w:sz w:val="24"/>
                <w:szCs w:val="24"/>
              </w:rPr>
              <w:t>ask</w:t>
            </w:r>
            <w:proofErr w:type="gramEnd"/>
          </w:p>
          <w:p w14:paraId="39D129F3" w14:textId="77777777" w:rsidR="00747C25" w:rsidRDefault="00747C25" w:rsidP="007311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6335" w14:paraId="3109D456" w14:textId="77777777" w:rsidTr="004E6335">
        <w:tc>
          <w:tcPr>
            <w:tcW w:w="1420" w:type="dxa"/>
          </w:tcPr>
          <w:p w14:paraId="34F48568" w14:textId="77777777" w:rsidR="00B01463" w:rsidRDefault="00B0146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AEAFC3" w14:textId="77777777" w:rsidR="008F32A3" w:rsidRDefault="00B0146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minutes </w:t>
            </w:r>
          </w:p>
        </w:tc>
        <w:tc>
          <w:tcPr>
            <w:tcW w:w="1366" w:type="dxa"/>
            <w:gridSpan w:val="2"/>
          </w:tcPr>
          <w:p w14:paraId="7F99A287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FD1B51" w14:textId="64564E6B" w:rsidR="00B01463" w:rsidRDefault="000521B5" w:rsidP="00B014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 </w:t>
            </w:r>
            <w:r w:rsidR="002D3795">
              <w:rPr>
                <w:rFonts w:ascii="Times New Roman" w:hAnsi="Times New Roman" w:cs="Times New Roman"/>
                <w:sz w:val="24"/>
                <w:szCs w:val="24"/>
              </w:rPr>
              <w:t xml:space="preserve">let the students express themselves. </w:t>
            </w:r>
          </w:p>
        </w:tc>
        <w:tc>
          <w:tcPr>
            <w:tcW w:w="2254" w:type="dxa"/>
            <w:gridSpan w:val="2"/>
          </w:tcPr>
          <w:p w14:paraId="5AB1566A" w14:textId="5D75CA06" w:rsidR="00450CA9" w:rsidRDefault="00450CA9" w:rsidP="00450C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823F7C" w14:textId="723A70E1" w:rsidR="00A451EB" w:rsidRPr="00A451EB" w:rsidRDefault="00450CA9" w:rsidP="00A451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Teacher asks the students to expr</w:t>
            </w:r>
            <w:r w:rsidR="002D3795">
              <w:rPr>
                <w:rFonts w:ascii="Times New Roman" w:hAnsi="Times New Roman" w:cs="Times New Roman"/>
                <w:sz w:val="24"/>
                <w:szCs w:val="24"/>
              </w:rPr>
              <w:t>ess how they feel about themselves</w:t>
            </w:r>
            <w:r w:rsidR="000521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D3795">
              <w:rPr>
                <w:rFonts w:ascii="Times New Roman" w:hAnsi="Times New Roman" w:cs="Times New Roman"/>
                <w:sz w:val="24"/>
                <w:szCs w:val="24"/>
              </w:rPr>
              <w:t xml:space="preserve"> Teacher writes some qualities on the board.</w:t>
            </w:r>
          </w:p>
        </w:tc>
        <w:tc>
          <w:tcPr>
            <w:tcW w:w="2372" w:type="dxa"/>
            <w:gridSpan w:val="2"/>
          </w:tcPr>
          <w:p w14:paraId="64CA3E41" w14:textId="77777777" w:rsidR="00C71A83" w:rsidRDefault="00C71A8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14:paraId="3DC32505" w14:textId="77777777" w:rsidR="008F32A3" w:rsidRPr="00C71A83" w:rsidRDefault="00A451EB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Speaking</w:t>
            </w:r>
          </w:p>
          <w:p w14:paraId="72F55485" w14:textId="645994E7" w:rsidR="00A10106" w:rsidRDefault="00450CA9" w:rsidP="00A10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Students express their </w:t>
            </w:r>
            <w:r w:rsidR="002D3795">
              <w:rPr>
                <w:rFonts w:ascii="Times New Roman" w:hAnsi="Times New Roman" w:cs="Times New Roman"/>
                <w:sz w:val="24"/>
                <w:szCs w:val="24"/>
              </w:rPr>
              <w:t>ideas and feelings</w:t>
            </w:r>
            <w:r w:rsidR="000521B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7DB71358" w14:textId="12AC318B" w:rsidR="002D3795" w:rsidRPr="002D3795" w:rsidRDefault="002D3795" w:rsidP="002D37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gridSpan w:val="2"/>
          </w:tcPr>
          <w:p w14:paraId="045B1820" w14:textId="77777777" w:rsidR="00A10106" w:rsidRDefault="00A1010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424751" w14:textId="7910F7CC" w:rsidR="000521B5" w:rsidRDefault="000521B5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Whiteboard</w:t>
            </w:r>
          </w:p>
        </w:tc>
        <w:tc>
          <w:tcPr>
            <w:tcW w:w="1440" w:type="dxa"/>
          </w:tcPr>
          <w:p w14:paraId="46B6D48E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05152A" w14:textId="77777777" w:rsidR="00A1010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Whole class activity</w:t>
            </w:r>
            <w:r w:rsidR="00A101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E6335" w14:paraId="4CA6097B" w14:textId="77777777" w:rsidTr="004E6335">
        <w:trPr>
          <w:trHeight w:val="828"/>
        </w:trPr>
        <w:tc>
          <w:tcPr>
            <w:tcW w:w="1420" w:type="dxa"/>
            <w:tcBorders>
              <w:bottom w:val="nil"/>
              <w:right w:val="nil"/>
            </w:tcBorders>
          </w:tcPr>
          <w:p w14:paraId="6123A641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FAE029A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A69281" w14:textId="77777777" w:rsidR="002D6716" w:rsidRDefault="002D6716" w:rsidP="00C30D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6" w:type="dxa"/>
            <w:gridSpan w:val="2"/>
            <w:tcBorders>
              <w:left w:val="nil"/>
              <w:bottom w:val="nil"/>
              <w:right w:val="nil"/>
            </w:tcBorders>
          </w:tcPr>
          <w:p w14:paraId="2E4F406C" w14:textId="77777777" w:rsidR="002D6716" w:rsidRDefault="002D6716" w:rsidP="008A5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54" w:type="dxa"/>
            <w:gridSpan w:val="2"/>
            <w:tcBorders>
              <w:left w:val="nil"/>
              <w:bottom w:val="nil"/>
              <w:right w:val="nil"/>
            </w:tcBorders>
          </w:tcPr>
          <w:p w14:paraId="316735BE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8590F0" w14:textId="77777777" w:rsidR="002D6716" w:rsidRDefault="002D6716" w:rsidP="00A10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2163C01" w14:textId="77777777" w:rsidR="002D6716" w:rsidRDefault="002D6716" w:rsidP="008A5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72" w:type="dxa"/>
            <w:gridSpan w:val="2"/>
            <w:tcBorders>
              <w:left w:val="nil"/>
              <w:bottom w:val="nil"/>
              <w:right w:val="nil"/>
            </w:tcBorders>
          </w:tcPr>
          <w:p w14:paraId="4A08ACA8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tcBorders>
              <w:left w:val="nil"/>
              <w:bottom w:val="nil"/>
              <w:right w:val="nil"/>
            </w:tcBorders>
          </w:tcPr>
          <w:p w14:paraId="49D48F02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7F21BB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3DF33F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left w:val="nil"/>
              <w:bottom w:val="nil"/>
            </w:tcBorders>
          </w:tcPr>
          <w:p w14:paraId="35A9C2E1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110B" w14:paraId="2D1A4FD1" w14:textId="77777777" w:rsidTr="004E6335">
        <w:trPr>
          <w:trHeight w:val="66"/>
        </w:trPr>
        <w:tc>
          <w:tcPr>
            <w:tcW w:w="10710" w:type="dxa"/>
            <w:gridSpan w:val="10"/>
            <w:tcBorders>
              <w:top w:val="nil"/>
            </w:tcBorders>
          </w:tcPr>
          <w:p w14:paraId="18C68210" w14:textId="77777777" w:rsidR="0073110B" w:rsidRPr="0073110B" w:rsidRDefault="004E6335" w:rsidP="007311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While T</w:t>
            </w:r>
            <w:r w:rsidR="0073110B" w:rsidRPr="0073110B">
              <w:rPr>
                <w:rFonts w:ascii="Times New Roman" w:hAnsi="Times New Roman" w:cs="Times New Roman"/>
                <w:b/>
                <w:sz w:val="24"/>
                <w:szCs w:val="24"/>
              </w:rPr>
              <w:t>ask</w:t>
            </w:r>
          </w:p>
          <w:p w14:paraId="12785324" w14:textId="77777777" w:rsidR="0073110B" w:rsidRDefault="0073110B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4105" w14:paraId="27B15D2B" w14:textId="77777777" w:rsidTr="00BD4105">
        <w:tc>
          <w:tcPr>
            <w:tcW w:w="1420" w:type="dxa"/>
          </w:tcPr>
          <w:p w14:paraId="6574C031" w14:textId="77777777" w:rsidR="008A59AF" w:rsidRDefault="008A59AF" w:rsidP="008A5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FE0BA4" w14:textId="74414C87" w:rsidR="008F32A3" w:rsidRDefault="002D6716" w:rsidP="008A5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521B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A59AF">
              <w:rPr>
                <w:rFonts w:ascii="Times New Roman" w:hAnsi="Times New Roman" w:cs="Times New Roman"/>
                <w:sz w:val="24"/>
                <w:szCs w:val="24"/>
              </w:rPr>
              <w:t>minutes</w:t>
            </w:r>
          </w:p>
        </w:tc>
        <w:tc>
          <w:tcPr>
            <w:tcW w:w="1366" w:type="dxa"/>
            <w:gridSpan w:val="2"/>
          </w:tcPr>
          <w:p w14:paraId="0F116561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87CA2B" w14:textId="360689E7" w:rsidR="008A59AF" w:rsidRDefault="000521B5" w:rsidP="000521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 comprehend the poem through poetic language.</w:t>
            </w:r>
          </w:p>
        </w:tc>
        <w:tc>
          <w:tcPr>
            <w:tcW w:w="2254" w:type="dxa"/>
            <w:gridSpan w:val="2"/>
          </w:tcPr>
          <w:p w14:paraId="68637EA1" w14:textId="77777777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919869" w14:textId="118F9126" w:rsidR="00E55B9A" w:rsidRDefault="002D6716" w:rsidP="002D37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Teacher asks the students to </w:t>
            </w:r>
            <w:r w:rsidR="000521B5">
              <w:rPr>
                <w:rFonts w:ascii="Times New Roman" w:hAnsi="Times New Roman" w:cs="Times New Roman"/>
                <w:sz w:val="24"/>
                <w:szCs w:val="24"/>
              </w:rPr>
              <w:t>recite each stanza poem</w:t>
            </w:r>
            <w:r w:rsidR="002D379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2D3795" w:rsidRPr="00AE05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Appendix 1</w:t>
            </w:r>
            <w:r w:rsidR="002D379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0521B5">
              <w:rPr>
                <w:rFonts w:ascii="Times New Roman" w:hAnsi="Times New Roman" w:cs="Times New Roman"/>
                <w:sz w:val="24"/>
                <w:szCs w:val="24"/>
              </w:rPr>
              <w:t xml:space="preserve"> in groups. Teacher asks the students to discuss in groups what they feel about the poem. Teacher explains</w:t>
            </w:r>
            <w:r w:rsidR="002D3795">
              <w:rPr>
                <w:rFonts w:ascii="Times New Roman" w:hAnsi="Times New Roman" w:cs="Times New Roman"/>
                <w:sz w:val="24"/>
                <w:szCs w:val="24"/>
              </w:rPr>
              <w:t xml:space="preserve"> the </w:t>
            </w:r>
            <w:r w:rsidR="002D3795" w:rsidRPr="002D3795">
              <w:rPr>
                <w:rFonts w:ascii="Times New Roman" w:hAnsi="Times New Roman" w:cs="Times New Roman"/>
                <w:sz w:val="24"/>
                <w:szCs w:val="24"/>
              </w:rPr>
              <w:t>visual</w:t>
            </w:r>
            <w:r w:rsidR="002D3795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r w:rsidR="002D3795" w:rsidRPr="002D3795">
              <w:rPr>
                <w:rFonts w:ascii="Times New Roman" w:hAnsi="Times New Roman" w:cs="Times New Roman"/>
                <w:sz w:val="24"/>
                <w:szCs w:val="24"/>
              </w:rPr>
              <w:t>auditory imagery, metaphors and similes,</w:t>
            </w:r>
            <w:r w:rsidR="002D3795">
              <w:rPr>
                <w:rFonts w:ascii="Times New Roman" w:hAnsi="Times New Roman" w:cs="Times New Roman"/>
                <w:sz w:val="24"/>
                <w:szCs w:val="24"/>
              </w:rPr>
              <w:t xml:space="preserve"> number of stanzas, rhyming words and themes of the poem and write them on the board with examples. </w:t>
            </w:r>
            <w:r w:rsidR="002D3795" w:rsidRPr="002D3795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</w:tc>
        <w:tc>
          <w:tcPr>
            <w:tcW w:w="2340" w:type="dxa"/>
          </w:tcPr>
          <w:p w14:paraId="4F90DAB9" w14:textId="77777777" w:rsidR="004E6335" w:rsidRDefault="004E6335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14:paraId="0323B83D" w14:textId="2899BC6A" w:rsidR="00AF713C" w:rsidRPr="001B4B99" w:rsidRDefault="001B4B99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1B4B9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Speaking, Listening</w:t>
            </w:r>
          </w:p>
          <w:p w14:paraId="0C5FA526" w14:textId="2CB2888E" w:rsidR="002D6716" w:rsidRDefault="002D6716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Students discuss with the group member</w:t>
            </w:r>
            <w:r w:rsidR="000521B5">
              <w:rPr>
                <w:rFonts w:ascii="Times New Roman" w:hAnsi="Times New Roman" w:cs="Times New Roman"/>
                <w:sz w:val="24"/>
                <w:szCs w:val="24"/>
              </w:rPr>
              <w:t xml:space="preserve">s. </w:t>
            </w:r>
            <w:r w:rsidR="002D3795">
              <w:rPr>
                <w:rFonts w:ascii="Times New Roman" w:hAnsi="Times New Roman" w:cs="Times New Roman"/>
                <w:sz w:val="24"/>
                <w:szCs w:val="24"/>
              </w:rPr>
              <w:br/>
              <w:t>Students write down the poetic techniques and themes</w:t>
            </w:r>
            <w:r w:rsidR="002D0B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D3795">
              <w:rPr>
                <w:rFonts w:ascii="Times New Roman" w:hAnsi="Times New Roman" w:cs="Times New Roman"/>
                <w:sz w:val="24"/>
                <w:szCs w:val="24"/>
              </w:rPr>
              <w:t xml:space="preserve">with examples. </w:t>
            </w:r>
          </w:p>
          <w:p w14:paraId="4C4F63FF" w14:textId="77777777" w:rsidR="00E55B9A" w:rsidRDefault="00E55B9A" w:rsidP="00E55B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gridSpan w:val="2"/>
          </w:tcPr>
          <w:p w14:paraId="1CBBF928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8AE8AC" w14:textId="303A94AA" w:rsidR="002D0B7D" w:rsidRDefault="000521B5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Pupil’s book </w:t>
            </w:r>
          </w:p>
          <w:p w14:paraId="150CD691" w14:textId="77777777" w:rsidR="000043E3" w:rsidRDefault="000043E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</w:tcPr>
          <w:p w14:paraId="2890487A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3934F4" w14:textId="77777777" w:rsidR="00E55B9A" w:rsidRDefault="00E55B9A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Group </w:t>
            </w:r>
            <w:r w:rsidR="001B4B99">
              <w:rPr>
                <w:rFonts w:ascii="Times New Roman" w:hAnsi="Times New Roman" w:cs="Times New Roman"/>
                <w:sz w:val="24"/>
                <w:szCs w:val="24"/>
              </w:rPr>
              <w:t>activity</w:t>
            </w:r>
          </w:p>
        </w:tc>
      </w:tr>
      <w:tr w:rsidR="0073110B" w14:paraId="21B1C088" w14:textId="77777777" w:rsidTr="004E6335">
        <w:tc>
          <w:tcPr>
            <w:tcW w:w="10710" w:type="dxa"/>
            <w:gridSpan w:val="10"/>
          </w:tcPr>
          <w:p w14:paraId="5A4FFD02" w14:textId="77777777" w:rsidR="0073110B" w:rsidRDefault="0073110B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AA0D05" w14:textId="77777777" w:rsidR="00BC39F6" w:rsidRDefault="00BC39F6" w:rsidP="008F12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BC243BF" w14:textId="77777777" w:rsidR="00BC39F6" w:rsidRDefault="00BC39F6" w:rsidP="008F12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6ADC271" w14:textId="77777777" w:rsidR="0073110B" w:rsidRPr="0073110B" w:rsidRDefault="002D0B7D" w:rsidP="008F12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  <w:r w:rsidR="004E6335">
              <w:rPr>
                <w:rFonts w:ascii="Times New Roman" w:hAnsi="Times New Roman" w:cs="Times New Roman"/>
                <w:b/>
                <w:sz w:val="24"/>
                <w:szCs w:val="24"/>
              </w:rPr>
              <w:t>ost T</w:t>
            </w:r>
            <w:r w:rsidR="008F127D">
              <w:rPr>
                <w:rFonts w:ascii="Times New Roman" w:hAnsi="Times New Roman" w:cs="Times New Roman"/>
                <w:b/>
                <w:sz w:val="24"/>
                <w:szCs w:val="24"/>
              </w:rPr>
              <w:t>ask</w:t>
            </w:r>
          </w:p>
          <w:p w14:paraId="64008539" w14:textId="77777777" w:rsidR="0073110B" w:rsidRDefault="0073110B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FA1DF7" w14:textId="77777777" w:rsidR="00215D6D" w:rsidRDefault="00215D6D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092A8A" w14:textId="5322FABE" w:rsidR="00215D6D" w:rsidRDefault="00215D6D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6335" w14:paraId="78DD71A3" w14:textId="77777777" w:rsidTr="004E6335">
        <w:tc>
          <w:tcPr>
            <w:tcW w:w="1420" w:type="dxa"/>
          </w:tcPr>
          <w:p w14:paraId="3B33F76D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A7D827" w14:textId="77777777" w:rsidR="00E55B9A" w:rsidRDefault="002D0B7D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55B9A">
              <w:rPr>
                <w:rFonts w:ascii="Times New Roman" w:hAnsi="Times New Roman" w:cs="Times New Roman"/>
                <w:sz w:val="24"/>
                <w:szCs w:val="24"/>
              </w:rPr>
              <w:t xml:space="preserve"> minutes</w:t>
            </w:r>
          </w:p>
        </w:tc>
        <w:tc>
          <w:tcPr>
            <w:tcW w:w="1317" w:type="dxa"/>
          </w:tcPr>
          <w:p w14:paraId="691C3BEA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33617C" w14:textId="518852C1" w:rsidR="00E55B9A" w:rsidRDefault="000521B5" w:rsidP="00E55B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 evaluate if the students have grasped the poem. </w:t>
            </w:r>
          </w:p>
        </w:tc>
        <w:tc>
          <w:tcPr>
            <w:tcW w:w="1943" w:type="dxa"/>
            <w:gridSpan w:val="2"/>
          </w:tcPr>
          <w:p w14:paraId="7D2FDE4F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707E1A" w14:textId="293F5FC9" w:rsidR="00E55B9A" w:rsidRDefault="001B4B99" w:rsidP="001B4B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Teacher </w:t>
            </w:r>
            <w:r w:rsidR="000521B5">
              <w:rPr>
                <w:rFonts w:ascii="Times New Roman" w:hAnsi="Times New Roman" w:cs="Times New Roman"/>
                <w:sz w:val="24"/>
                <w:szCs w:val="24"/>
              </w:rPr>
              <w:t>asks the</w:t>
            </w:r>
            <w:r w:rsidR="007C34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521B5">
              <w:rPr>
                <w:rFonts w:ascii="Times New Roman" w:hAnsi="Times New Roman" w:cs="Times New Roman"/>
                <w:sz w:val="24"/>
                <w:szCs w:val="24"/>
              </w:rPr>
              <w:t>students to complete Activity 1</w:t>
            </w:r>
            <w:r w:rsidR="002D379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0521B5">
              <w:rPr>
                <w:rFonts w:ascii="Times New Roman" w:hAnsi="Times New Roman" w:cs="Times New Roman"/>
                <w:sz w:val="24"/>
                <w:szCs w:val="24"/>
              </w:rPr>
              <w:t>. (</w:t>
            </w:r>
            <w:r w:rsidR="000521B5" w:rsidRPr="00AE05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Appendix </w:t>
            </w:r>
            <w:r w:rsidR="002D3795" w:rsidRPr="00AE05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0521B5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2732" w:type="dxa"/>
            <w:gridSpan w:val="3"/>
          </w:tcPr>
          <w:p w14:paraId="66A27998" w14:textId="77777777" w:rsidR="008F32A3" w:rsidRPr="004E6335" w:rsidRDefault="008F32A3" w:rsidP="00016FE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14:paraId="021FA75F" w14:textId="5914F713" w:rsidR="00E55B9A" w:rsidRDefault="004E6335" w:rsidP="000043E3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4E633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Reading,</w:t>
            </w:r>
            <w:r w:rsidR="00BD410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r w:rsidR="000521B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Writing </w:t>
            </w:r>
          </w:p>
          <w:p w14:paraId="13649140" w14:textId="5AE45E8F" w:rsidR="004E6335" w:rsidRPr="004E6335" w:rsidRDefault="000521B5" w:rsidP="000043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Students complete the given activity. </w:t>
            </w:r>
            <w:r w:rsidR="004E63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58" w:type="dxa"/>
            <w:gridSpan w:val="2"/>
          </w:tcPr>
          <w:p w14:paraId="1424FE66" w14:textId="77777777" w:rsidR="000043E3" w:rsidRDefault="000043E3" w:rsidP="000043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4057BC" w14:textId="6373CBAD" w:rsidR="004E6335" w:rsidRDefault="000521B5" w:rsidP="000043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Exercise book </w:t>
            </w:r>
          </w:p>
        </w:tc>
        <w:tc>
          <w:tcPr>
            <w:tcW w:w="1440" w:type="dxa"/>
          </w:tcPr>
          <w:p w14:paraId="4172A87B" w14:textId="77777777" w:rsidR="008F32A3" w:rsidRDefault="008F32A3" w:rsidP="00016F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B640B6" w14:textId="6FC0C7E1" w:rsidR="00E55B9A" w:rsidRDefault="000521B5" w:rsidP="00E55B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Individual activity</w:t>
            </w:r>
          </w:p>
        </w:tc>
      </w:tr>
    </w:tbl>
    <w:p w14:paraId="625D6D27" w14:textId="77777777" w:rsidR="008F32A3" w:rsidRDefault="008F32A3" w:rsidP="00016FE1">
      <w:pPr>
        <w:ind w:left="2880" w:hanging="2880"/>
        <w:jc w:val="both"/>
        <w:rPr>
          <w:rFonts w:ascii="Times New Roman" w:hAnsi="Times New Roman" w:cs="Times New Roman"/>
          <w:sz w:val="24"/>
          <w:szCs w:val="24"/>
        </w:rPr>
      </w:pPr>
    </w:p>
    <w:p w14:paraId="35316396" w14:textId="77777777" w:rsidR="000043E3" w:rsidRPr="00BC39F6" w:rsidRDefault="0073110B" w:rsidP="00016FE1">
      <w:pPr>
        <w:ind w:left="2880" w:hanging="28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39F6">
        <w:rPr>
          <w:rFonts w:ascii="Times New Roman" w:hAnsi="Times New Roman" w:cs="Times New Roman"/>
          <w:b/>
          <w:sz w:val="24"/>
          <w:szCs w:val="24"/>
        </w:rPr>
        <w:t>Take home assignment</w:t>
      </w:r>
      <w:r w:rsidR="004E6335" w:rsidRPr="00BC39F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043E3" w:rsidRPr="00BC39F6">
        <w:rPr>
          <w:rFonts w:ascii="Times New Roman" w:hAnsi="Times New Roman" w:cs="Times New Roman"/>
          <w:b/>
          <w:sz w:val="24"/>
          <w:szCs w:val="24"/>
        </w:rPr>
        <w:t xml:space="preserve">– </w:t>
      </w:r>
    </w:p>
    <w:p w14:paraId="42C632FB" w14:textId="22C5B55C" w:rsidR="000043E3" w:rsidRDefault="00BC39F6" w:rsidP="000043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Teacher asks</w:t>
      </w:r>
      <w:r w:rsidR="000043E3">
        <w:rPr>
          <w:rFonts w:ascii="Times New Roman" w:hAnsi="Times New Roman" w:cs="Times New Roman"/>
          <w:sz w:val="24"/>
          <w:szCs w:val="24"/>
        </w:rPr>
        <w:t xml:space="preserve"> the students to </w:t>
      </w:r>
      <w:r w:rsidR="000521B5">
        <w:rPr>
          <w:rFonts w:ascii="Times New Roman" w:hAnsi="Times New Roman" w:cs="Times New Roman"/>
          <w:sz w:val="24"/>
          <w:szCs w:val="24"/>
        </w:rPr>
        <w:t xml:space="preserve">build a </w:t>
      </w:r>
      <w:r w:rsidR="00215D6D">
        <w:rPr>
          <w:rFonts w:ascii="Times New Roman" w:hAnsi="Times New Roman" w:cs="Times New Roman"/>
          <w:sz w:val="24"/>
          <w:szCs w:val="24"/>
        </w:rPr>
        <w:t xml:space="preserve">simple poem </w:t>
      </w:r>
      <w:r w:rsidR="004F71FB">
        <w:rPr>
          <w:rFonts w:ascii="Times New Roman" w:hAnsi="Times New Roman" w:cs="Times New Roman"/>
          <w:sz w:val="24"/>
          <w:szCs w:val="24"/>
        </w:rPr>
        <w:t xml:space="preserve">about how they feel about themselves. </w:t>
      </w:r>
    </w:p>
    <w:p w14:paraId="489E9795" w14:textId="77777777" w:rsidR="00BC39F6" w:rsidRDefault="00BC39F6" w:rsidP="000043E3">
      <w:pPr>
        <w:rPr>
          <w:rFonts w:ascii="Times New Roman" w:hAnsi="Times New Roman" w:cs="Times New Roman"/>
          <w:sz w:val="24"/>
          <w:szCs w:val="24"/>
        </w:rPr>
      </w:pPr>
    </w:p>
    <w:p w14:paraId="072A0526" w14:textId="010261A5" w:rsidR="00BC39F6" w:rsidRPr="00DD12DF" w:rsidRDefault="00DD12DF" w:rsidP="000043E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D12DF">
        <w:rPr>
          <w:rFonts w:ascii="Times New Roman" w:hAnsi="Times New Roman" w:cs="Times New Roman"/>
          <w:b/>
          <w:bCs/>
          <w:sz w:val="24"/>
          <w:szCs w:val="24"/>
        </w:rPr>
        <w:t xml:space="preserve">Appendix </w:t>
      </w:r>
    </w:p>
    <w:p w14:paraId="6D51896E" w14:textId="5368ADCA" w:rsidR="000C2F54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Appendix - </w:t>
      </w:r>
      <w:r w:rsidR="000C2F54" w:rsidRPr="00EB15E3">
        <w:rPr>
          <w:rFonts w:ascii="Times New Roman" w:hAnsi="Times New Roman" w:cs="Times New Roman"/>
          <w:b/>
          <w:sz w:val="24"/>
          <w:szCs w:val="24"/>
          <w:u w:val="single"/>
        </w:rPr>
        <w:t xml:space="preserve">01 </w:t>
      </w:r>
    </w:p>
    <w:p w14:paraId="71DFF6B9" w14:textId="4CAF0D1A" w:rsidR="00DD12DF" w:rsidRDefault="00DD12DF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drawing>
          <wp:inline distT="0" distB="0" distL="0" distR="0" wp14:anchorId="729681CC" wp14:editId="7F111CA2">
            <wp:extent cx="4046220" cy="563583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 doc 2019-11-27 11.14.52_1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6439" cy="5650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122C1B" w14:textId="61126FCC" w:rsidR="00BC39F6" w:rsidRDefault="00DD12DF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 xml:space="preserve">Appendix 2 </w:t>
      </w:r>
    </w:p>
    <w:p w14:paraId="1B57DDD2" w14:textId="45524B9F" w:rsidR="00DD12DF" w:rsidRDefault="00DD12DF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w:drawing>
          <wp:inline distT="0" distB="0" distL="0" distR="0" wp14:anchorId="012BE1E4" wp14:editId="67AD98FC">
            <wp:extent cx="6364291" cy="288036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ew doc 2019-11-27 11.15.30_1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3124" cy="2884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32FE6C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F573D65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0DAFC19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C060B99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EF7AF1E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F05F720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2E66FAE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D570CA6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F8D1D1D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3A2C618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6963133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AEA715B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F0B8540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803D63E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63EFB3D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9393098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20A2477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A25BCC6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4C7E614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3D24157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42189A9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5AAF72E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AD970F0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2CE56C5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0E38427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351BC0A" w14:textId="77777777" w:rsidR="00BC39F6" w:rsidRDefault="00BC39F6" w:rsidP="000043E3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2A8F35A" w14:textId="77777777" w:rsidR="000C2F54" w:rsidRPr="00016FE1" w:rsidRDefault="000C2F54" w:rsidP="000043E3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0C2F54" w:rsidRPr="00016FE1" w:rsidSect="00A265CD">
      <w:headerReference w:type="default" r:id="rId10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7C467B" w14:textId="77777777" w:rsidR="00420988" w:rsidRDefault="00420988" w:rsidP="00BD4105">
      <w:pPr>
        <w:spacing w:after="0" w:line="240" w:lineRule="auto"/>
      </w:pPr>
      <w:r>
        <w:separator/>
      </w:r>
    </w:p>
  </w:endnote>
  <w:endnote w:type="continuationSeparator" w:id="0">
    <w:p w14:paraId="2137E448" w14:textId="77777777" w:rsidR="00420988" w:rsidRDefault="00420988" w:rsidP="00BD41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skoola Pota">
    <w:panose1 w:val="020B0802040204020203"/>
    <w:charset w:val="00"/>
    <w:family w:val="swiss"/>
    <w:pitch w:val="variable"/>
    <w:sig w:usb0="00000003" w:usb1="00000000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C00372" w14:textId="77777777" w:rsidR="00420988" w:rsidRDefault="00420988" w:rsidP="00BD4105">
      <w:pPr>
        <w:spacing w:after="0" w:line="240" w:lineRule="auto"/>
      </w:pPr>
      <w:r>
        <w:separator/>
      </w:r>
    </w:p>
  </w:footnote>
  <w:footnote w:type="continuationSeparator" w:id="0">
    <w:p w14:paraId="5CD74F64" w14:textId="77777777" w:rsidR="00420988" w:rsidRDefault="00420988" w:rsidP="00BD41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62974C" w14:textId="77777777" w:rsidR="00471107" w:rsidRPr="00BD4105" w:rsidRDefault="00471107">
    <w:pPr>
      <w:pStyle w:val="Header"/>
      <w:rPr>
        <w:rFonts w:ascii="Times New Roman" w:hAnsi="Times New Roman" w:cs="Times New Roman"/>
      </w:rPr>
    </w:pPr>
    <w:r w:rsidRPr="00BD4105">
      <w:rPr>
        <w:rFonts w:ascii="Times New Roman" w:hAnsi="Times New Roman" w:cs="Times New Roman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BC2693"/>
    <w:multiLevelType w:val="hybridMultilevel"/>
    <w:tmpl w:val="8160E442"/>
    <w:lvl w:ilvl="0" w:tplc="F60CCBB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D741A2"/>
    <w:multiLevelType w:val="hybridMultilevel"/>
    <w:tmpl w:val="1AAEFC7A"/>
    <w:lvl w:ilvl="0" w:tplc="424CAF14">
      <w:numFmt w:val="bullet"/>
      <w:lvlText w:val="-"/>
      <w:lvlJc w:val="left"/>
      <w:pPr>
        <w:ind w:left="25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288E1CDC"/>
    <w:multiLevelType w:val="hybridMultilevel"/>
    <w:tmpl w:val="EA427AEC"/>
    <w:lvl w:ilvl="0" w:tplc="537C335E">
      <w:numFmt w:val="bullet"/>
      <w:lvlText w:val="-"/>
      <w:lvlJc w:val="left"/>
      <w:pPr>
        <w:ind w:left="32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" w15:restartNumberingAfterBreak="0">
    <w:nsid w:val="2B6E5760"/>
    <w:multiLevelType w:val="hybridMultilevel"/>
    <w:tmpl w:val="E7006C1E"/>
    <w:lvl w:ilvl="0" w:tplc="46467398">
      <w:numFmt w:val="bullet"/>
      <w:lvlText w:val="-"/>
      <w:lvlJc w:val="left"/>
      <w:pPr>
        <w:ind w:left="32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4" w15:restartNumberingAfterBreak="0">
    <w:nsid w:val="37782699"/>
    <w:multiLevelType w:val="hybridMultilevel"/>
    <w:tmpl w:val="48AC8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BE1AB4"/>
    <w:multiLevelType w:val="hybridMultilevel"/>
    <w:tmpl w:val="4594B1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500F0C"/>
    <w:multiLevelType w:val="hybridMultilevel"/>
    <w:tmpl w:val="70F049B6"/>
    <w:lvl w:ilvl="0" w:tplc="B07E7CF6">
      <w:numFmt w:val="bullet"/>
      <w:lvlText w:val="-"/>
      <w:lvlJc w:val="left"/>
      <w:pPr>
        <w:ind w:left="25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7" w15:restartNumberingAfterBreak="0">
    <w:nsid w:val="42017542"/>
    <w:multiLevelType w:val="hybridMultilevel"/>
    <w:tmpl w:val="1C7C4BB0"/>
    <w:lvl w:ilvl="0" w:tplc="301AC1AA">
      <w:start w:val="1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387418"/>
    <w:multiLevelType w:val="hybridMultilevel"/>
    <w:tmpl w:val="E8FE0054"/>
    <w:lvl w:ilvl="0" w:tplc="DB3ACB7C">
      <w:start w:val="10"/>
      <w:numFmt w:val="bullet"/>
      <w:lvlText w:val="-"/>
      <w:lvlJc w:val="left"/>
      <w:pPr>
        <w:ind w:left="31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940" w:hanging="360"/>
      </w:pPr>
      <w:rPr>
        <w:rFonts w:ascii="Wingdings" w:hAnsi="Wingdings" w:hint="default"/>
      </w:rPr>
    </w:lvl>
  </w:abstractNum>
  <w:abstractNum w:abstractNumId="9" w15:restartNumberingAfterBreak="0">
    <w:nsid w:val="56DC791B"/>
    <w:multiLevelType w:val="hybridMultilevel"/>
    <w:tmpl w:val="5C9E75F2"/>
    <w:lvl w:ilvl="0" w:tplc="446C751E">
      <w:start w:val="10"/>
      <w:numFmt w:val="bullet"/>
      <w:lvlText w:val="-"/>
      <w:lvlJc w:val="left"/>
      <w:pPr>
        <w:ind w:left="31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940" w:hanging="360"/>
      </w:pPr>
      <w:rPr>
        <w:rFonts w:ascii="Wingdings" w:hAnsi="Wingdings" w:hint="default"/>
      </w:rPr>
    </w:lvl>
  </w:abstractNum>
  <w:abstractNum w:abstractNumId="10" w15:restartNumberingAfterBreak="0">
    <w:nsid w:val="76A619A1"/>
    <w:multiLevelType w:val="hybridMultilevel"/>
    <w:tmpl w:val="6D12DF52"/>
    <w:lvl w:ilvl="0" w:tplc="AA18F0E6">
      <w:numFmt w:val="bullet"/>
      <w:lvlText w:val="-"/>
      <w:lvlJc w:val="left"/>
      <w:pPr>
        <w:ind w:left="31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940" w:hanging="360"/>
      </w:pPr>
      <w:rPr>
        <w:rFonts w:ascii="Wingdings" w:hAnsi="Wingdings" w:hint="default"/>
      </w:rPr>
    </w:lvl>
  </w:abstractNum>
  <w:abstractNum w:abstractNumId="11" w15:restartNumberingAfterBreak="0">
    <w:nsid w:val="7F8F5FC7"/>
    <w:multiLevelType w:val="hybridMultilevel"/>
    <w:tmpl w:val="43A0E2D6"/>
    <w:lvl w:ilvl="0" w:tplc="B07E7CF6">
      <w:numFmt w:val="bullet"/>
      <w:lvlText w:val="-"/>
      <w:lvlJc w:val="left"/>
      <w:pPr>
        <w:ind w:left="25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11"/>
  </w:num>
  <w:num w:numId="4">
    <w:abstractNumId w:val="5"/>
  </w:num>
  <w:num w:numId="5">
    <w:abstractNumId w:val="7"/>
  </w:num>
  <w:num w:numId="6">
    <w:abstractNumId w:val="0"/>
  </w:num>
  <w:num w:numId="7">
    <w:abstractNumId w:val="4"/>
  </w:num>
  <w:num w:numId="8">
    <w:abstractNumId w:val="3"/>
  </w:num>
  <w:num w:numId="9">
    <w:abstractNumId w:val="10"/>
  </w:num>
  <w:num w:numId="10">
    <w:abstractNumId w:val="2"/>
  </w:num>
  <w:num w:numId="11">
    <w:abstractNumId w:val="9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300B7"/>
    <w:rsid w:val="000043E3"/>
    <w:rsid w:val="00016FE1"/>
    <w:rsid w:val="000521B5"/>
    <w:rsid w:val="000B75DA"/>
    <w:rsid w:val="000C2F54"/>
    <w:rsid w:val="000D64EE"/>
    <w:rsid w:val="000F3D77"/>
    <w:rsid w:val="00107DD0"/>
    <w:rsid w:val="001300B7"/>
    <w:rsid w:val="001B4B99"/>
    <w:rsid w:val="00215D6D"/>
    <w:rsid w:val="002219F8"/>
    <w:rsid w:val="002D0B7D"/>
    <w:rsid w:val="002D3795"/>
    <w:rsid w:val="002D6716"/>
    <w:rsid w:val="00372C0B"/>
    <w:rsid w:val="00391552"/>
    <w:rsid w:val="003C5207"/>
    <w:rsid w:val="003D5859"/>
    <w:rsid w:val="00420988"/>
    <w:rsid w:val="0042129F"/>
    <w:rsid w:val="00431807"/>
    <w:rsid w:val="00450CA9"/>
    <w:rsid w:val="0045637E"/>
    <w:rsid w:val="00471107"/>
    <w:rsid w:val="00475952"/>
    <w:rsid w:val="00476F62"/>
    <w:rsid w:val="004A36B6"/>
    <w:rsid w:val="004A524F"/>
    <w:rsid w:val="004E6335"/>
    <w:rsid w:val="004F71FB"/>
    <w:rsid w:val="006A1704"/>
    <w:rsid w:val="006F3715"/>
    <w:rsid w:val="0073110B"/>
    <w:rsid w:val="00733372"/>
    <w:rsid w:val="0074411F"/>
    <w:rsid w:val="00747C25"/>
    <w:rsid w:val="007C3466"/>
    <w:rsid w:val="00824C01"/>
    <w:rsid w:val="008415EC"/>
    <w:rsid w:val="008809AB"/>
    <w:rsid w:val="008A59AF"/>
    <w:rsid w:val="008F127D"/>
    <w:rsid w:val="008F32A3"/>
    <w:rsid w:val="009216F9"/>
    <w:rsid w:val="00A10106"/>
    <w:rsid w:val="00A265CD"/>
    <w:rsid w:val="00A451EB"/>
    <w:rsid w:val="00A77D90"/>
    <w:rsid w:val="00AC7CE6"/>
    <w:rsid w:val="00AE05F4"/>
    <w:rsid w:val="00AF713C"/>
    <w:rsid w:val="00B01463"/>
    <w:rsid w:val="00B54F89"/>
    <w:rsid w:val="00BC39F6"/>
    <w:rsid w:val="00BD4105"/>
    <w:rsid w:val="00BD4D46"/>
    <w:rsid w:val="00C255FA"/>
    <w:rsid w:val="00C30D32"/>
    <w:rsid w:val="00C71A83"/>
    <w:rsid w:val="00CB3000"/>
    <w:rsid w:val="00CF76D0"/>
    <w:rsid w:val="00CF7F6C"/>
    <w:rsid w:val="00DD12DF"/>
    <w:rsid w:val="00E0424D"/>
    <w:rsid w:val="00E111B3"/>
    <w:rsid w:val="00E15FBC"/>
    <w:rsid w:val="00E55B9A"/>
    <w:rsid w:val="00EB0578"/>
    <w:rsid w:val="00EB15E3"/>
    <w:rsid w:val="00F21495"/>
    <w:rsid w:val="00FA67C8"/>
    <w:rsid w:val="00FE3E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633DA6"/>
  <w15:docId w15:val="{43BB416B-5311-4E81-95F4-B1B6F6ECE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2C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6FE1"/>
    <w:pPr>
      <w:ind w:left="720"/>
      <w:contextualSpacing/>
    </w:pPr>
  </w:style>
  <w:style w:type="table" w:styleId="TableGrid">
    <w:name w:val="Table Grid"/>
    <w:basedOn w:val="TableNormal"/>
    <w:uiPriority w:val="39"/>
    <w:rsid w:val="008F32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BD41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D4105"/>
  </w:style>
  <w:style w:type="paragraph" w:styleId="Footer">
    <w:name w:val="footer"/>
    <w:basedOn w:val="Normal"/>
    <w:link w:val="FooterChar"/>
    <w:uiPriority w:val="99"/>
    <w:semiHidden/>
    <w:unhideWhenUsed/>
    <w:rsid w:val="00BD41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D41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04F849-510A-46E0-98A5-6D2FBB885E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506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Kelaniya</Company>
  <LinksUpToDate>false</LinksUpToDate>
  <CharactersWithSpaces>3390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2019-11-27T07:25:00Z</dcterms:created>
  <dcterms:modified xsi:type="dcterms:W3CDTF">2019-11-27T07:25:00Z</dcterms:modified>
</cp:coreProperties>
</file>